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6E8C" w14:textId="77777777" w:rsidR="007F36B4" w:rsidRDefault="00E92FA5" w:rsidP="00E92FA5">
      <w:pPr>
        <w:pStyle w:val="DocumentNameLines"/>
      </w:pPr>
      <w:r>
        <w:t>application for a grant</w:t>
      </w:r>
    </w:p>
    <w:p w14:paraId="7849DCAE" w14:textId="77777777" w:rsidR="00E92FA5" w:rsidRDefault="00E92FA5" w:rsidP="00E92FA5">
      <w:pPr>
        <w:pStyle w:val="DocumentName"/>
      </w:pPr>
      <w:r>
        <w:t xml:space="preserve">new zealand rheumatology association incorporated </w:t>
      </w:r>
    </w:p>
    <w:p w14:paraId="44A3E7A9" w14:textId="77777777" w:rsidR="00E92FA5" w:rsidRDefault="00E92FA5" w:rsidP="00E92FA5">
      <w:pPr>
        <w:jc w:val="center"/>
      </w:pPr>
      <w:r>
        <w:t>(</w:t>
      </w:r>
      <w:r>
        <w:rPr>
          <w:b/>
        </w:rPr>
        <w:t>NZRA</w:t>
      </w:r>
      <w:r>
        <w:t>)</w:t>
      </w:r>
    </w:p>
    <w:p w14:paraId="5EFB2053" w14:textId="77777777" w:rsidR="00E92FA5" w:rsidRDefault="00E92FA5" w:rsidP="00E92FA5">
      <w:pPr>
        <w:pStyle w:val="Heading1"/>
      </w:pPr>
      <w:r>
        <w:t>Section 1a – 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92FA5" w14:paraId="09A96AAD" w14:textId="77777777" w:rsidTr="00E92FA5">
        <w:tc>
          <w:tcPr>
            <w:tcW w:w="2547" w:type="dxa"/>
          </w:tcPr>
          <w:p w14:paraId="6313F980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Name</w:t>
            </w:r>
          </w:p>
        </w:tc>
        <w:tc>
          <w:tcPr>
            <w:tcW w:w="6469" w:type="dxa"/>
          </w:tcPr>
          <w:p w14:paraId="10578C2E" w14:textId="77777777" w:rsidR="00E92FA5" w:rsidRDefault="00E92FA5" w:rsidP="00E92FA5">
            <w:pPr>
              <w:spacing w:before="120" w:after="120"/>
            </w:pPr>
          </w:p>
        </w:tc>
      </w:tr>
      <w:tr w:rsidR="00E92FA5" w14:paraId="49F636C9" w14:textId="77777777" w:rsidTr="00E92FA5">
        <w:tc>
          <w:tcPr>
            <w:tcW w:w="2547" w:type="dxa"/>
          </w:tcPr>
          <w:p w14:paraId="436E1789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Email address</w:t>
            </w:r>
          </w:p>
        </w:tc>
        <w:tc>
          <w:tcPr>
            <w:tcW w:w="6469" w:type="dxa"/>
          </w:tcPr>
          <w:p w14:paraId="7189AE72" w14:textId="77777777" w:rsidR="00E92FA5" w:rsidRDefault="00E92FA5" w:rsidP="00E92FA5">
            <w:pPr>
              <w:spacing w:before="120" w:after="120"/>
            </w:pPr>
          </w:p>
        </w:tc>
      </w:tr>
      <w:tr w:rsidR="00E92FA5" w14:paraId="47B17735" w14:textId="77777777" w:rsidTr="00E92FA5">
        <w:tc>
          <w:tcPr>
            <w:tcW w:w="2547" w:type="dxa"/>
          </w:tcPr>
          <w:p w14:paraId="05A0A21A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Postal address</w:t>
            </w:r>
          </w:p>
        </w:tc>
        <w:tc>
          <w:tcPr>
            <w:tcW w:w="6469" w:type="dxa"/>
          </w:tcPr>
          <w:p w14:paraId="7E777431" w14:textId="77777777" w:rsidR="00E92FA5" w:rsidRDefault="00E92FA5" w:rsidP="00E92FA5">
            <w:pPr>
              <w:spacing w:before="120" w:after="120"/>
            </w:pPr>
          </w:p>
        </w:tc>
      </w:tr>
      <w:tr w:rsidR="00E92FA5" w14:paraId="418ACCAF" w14:textId="77777777" w:rsidTr="00E92FA5">
        <w:tc>
          <w:tcPr>
            <w:tcW w:w="2547" w:type="dxa"/>
          </w:tcPr>
          <w:p w14:paraId="7E370C62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Phone number</w:t>
            </w:r>
          </w:p>
        </w:tc>
        <w:tc>
          <w:tcPr>
            <w:tcW w:w="6469" w:type="dxa"/>
          </w:tcPr>
          <w:p w14:paraId="20E30D88" w14:textId="77777777" w:rsidR="00E92FA5" w:rsidRDefault="00E92FA5" w:rsidP="00E92FA5">
            <w:pPr>
              <w:spacing w:before="120" w:after="120"/>
            </w:pPr>
          </w:p>
        </w:tc>
      </w:tr>
      <w:tr w:rsidR="00E92FA5" w14:paraId="233CCDC6" w14:textId="77777777" w:rsidTr="00E92FA5">
        <w:tc>
          <w:tcPr>
            <w:tcW w:w="2547" w:type="dxa"/>
          </w:tcPr>
          <w:p w14:paraId="04DB2AD9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Gender</w:t>
            </w:r>
          </w:p>
        </w:tc>
        <w:tc>
          <w:tcPr>
            <w:tcW w:w="6469" w:type="dxa"/>
          </w:tcPr>
          <w:p w14:paraId="67076F11" w14:textId="77777777" w:rsidR="00E92FA5" w:rsidRDefault="00E92FA5" w:rsidP="00E92FA5">
            <w:pPr>
              <w:spacing w:before="120" w:after="120"/>
            </w:pPr>
            <w:r>
              <w:t xml:space="preserve">Male / Female / Gender Diverse </w:t>
            </w:r>
            <w:r w:rsidRPr="00E92FA5">
              <w:rPr>
                <w:i/>
                <w:sz w:val="16"/>
              </w:rPr>
              <w:t>(please circle)</w:t>
            </w:r>
          </w:p>
        </w:tc>
      </w:tr>
      <w:tr w:rsidR="00E92FA5" w14:paraId="36C6C0FF" w14:textId="77777777" w:rsidTr="00E92FA5">
        <w:tc>
          <w:tcPr>
            <w:tcW w:w="2547" w:type="dxa"/>
          </w:tcPr>
          <w:p w14:paraId="6EAEDC4D" w14:textId="77777777" w:rsidR="00E92FA5" w:rsidRPr="00E92FA5" w:rsidRDefault="00A959F8" w:rsidP="00E92FA5">
            <w:pPr>
              <w:spacing w:before="120" w:after="120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6469" w:type="dxa"/>
          </w:tcPr>
          <w:p w14:paraId="454658BA" w14:textId="77777777" w:rsidR="00E92FA5" w:rsidRDefault="00E92FA5" w:rsidP="00E92FA5">
            <w:pPr>
              <w:spacing w:before="120" w:after="120"/>
            </w:pPr>
          </w:p>
        </w:tc>
      </w:tr>
      <w:tr w:rsidR="00E92FA5" w14:paraId="7634E4D3" w14:textId="77777777" w:rsidTr="00E92FA5">
        <w:tc>
          <w:tcPr>
            <w:tcW w:w="2547" w:type="dxa"/>
          </w:tcPr>
          <w:p w14:paraId="01E6BFEC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NZ residency status</w:t>
            </w:r>
          </w:p>
        </w:tc>
        <w:tc>
          <w:tcPr>
            <w:tcW w:w="6469" w:type="dxa"/>
          </w:tcPr>
          <w:p w14:paraId="0C5D6694" w14:textId="63EB02EF" w:rsidR="00E92FA5" w:rsidRPr="00EE5D87" w:rsidRDefault="00A959F8" w:rsidP="00E92FA5">
            <w:pPr>
              <w:spacing w:before="120" w:after="120"/>
              <w:rPr>
                <w:i/>
              </w:rPr>
            </w:pPr>
            <w:r>
              <w:t xml:space="preserve">NZ Citizen / NZ Permanent Resident / NZ Work Visa </w:t>
            </w:r>
            <w:r>
              <w:br/>
            </w:r>
            <w:r w:rsidRPr="00EE5D87">
              <w:rPr>
                <w:i/>
                <w:sz w:val="16"/>
              </w:rPr>
              <w:t>(</w:t>
            </w:r>
            <w:r w:rsidR="009B4604">
              <w:rPr>
                <w:i/>
                <w:sz w:val="16"/>
              </w:rPr>
              <w:t>please circle</w:t>
            </w:r>
            <w:r w:rsidRPr="00EE5D87">
              <w:rPr>
                <w:i/>
                <w:sz w:val="16"/>
              </w:rPr>
              <w:t>)</w:t>
            </w:r>
          </w:p>
        </w:tc>
      </w:tr>
    </w:tbl>
    <w:p w14:paraId="663B782A" w14:textId="77777777" w:rsidR="00E92FA5" w:rsidRDefault="00E92FA5" w:rsidP="00E92FA5">
      <w:pPr>
        <w:pStyle w:val="Heading1"/>
        <w:rPr>
          <w:b w:val="0"/>
        </w:rPr>
      </w:pPr>
      <w:r>
        <w:t>section 1b – curriculum vitae</w:t>
      </w:r>
    </w:p>
    <w:p w14:paraId="127DC830" w14:textId="77777777" w:rsidR="00E92FA5" w:rsidRDefault="00E92FA5" w:rsidP="00E92FA5">
      <w:r w:rsidRPr="00E92FA5">
        <w:t>Please attach</w:t>
      </w:r>
      <w:r w:rsidR="00CD6E81">
        <w:t xml:space="preserve"> to this application</w:t>
      </w:r>
      <w:r>
        <w:t xml:space="preserve"> your</w:t>
      </w:r>
      <w:r w:rsidRPr="00E92FA5">
        <w:t xml:space="preserve"> curriculum vitae</w:t>
      </w:r>
      <w:r>
        <w:t xml:space="preserve"> (</w:t>
      </w:r>
      <w:r w:rsidRPr="00E92FA5">
        <w:t>which should</w:t>
      </w:r>
      <w:r>
        <w:t xml:space="preserve"> include an outline of degrees/qualifications, work experience, publications, previou</w:t>
      </w:r>
      <w:r w:rsidR="00CD6E81">
        <w:t>s honours/awards etc)</w:t>
      </w:r>
      <w:r>
        <w:t>.</w:t>
      </w:r>
    </w:p>
    <w:p w14:paraId="7E75A69C" w14:textId="77777777" w:rsidR="00E92FA5" w:rsidRDefault="00E92FA5" w:rsidP="00E92FA5">
      <w:pPr>
        <w:pStyle w:val="Heading1"/>
      </w:pPr>
      <w:r>
        <w:t>section 2 – proposed areas of study</w:t>
      </w:r>
    </w:p>
    <w:p w14:paraId="0285B253" w14:textId="77777777" w:rsidR="00E92FA5" w:rsidRPr="00E92FA5" w:rsidRDefault="00E92FA5" w:rsidP="00E92FA5">
      <w:r w:rsidRPr="00E92FA5">
        <w:t>Summary of proposed training or research:</w:t>
      </w:r>
    </w:p>
    <w:p w14:paraId="5E16D32C" w14:textId="77777777" w:rsidR="00E92FA5" w:rsidRDefault="00E92FA5" w:rsidP="00E92FA5"/>
    <w:p w14:paraId="2CB02198" w14:textId="77777777" w:rsidR="00E92FA5" w:rsidRDefault="00E92FA5" w:rsidP="00E92FA5"/>
    <w:p w14:paraId="7C059031" w14:textId="77777777" w:rsidR="00E92FA5" w:rsidRDefault="00E92FA5" w:rsidP="00E92FA5"/>
    <w:p w14:paraId="7C79AF0B" w14:textId="77777777" w:rsidR="00CD6E81" w:rsidRDefault="00CD6E81" w:rsidP="00E92FA5"/>
    <w:p w14:paraId="633D33F4" w14:textId="77777777" w:rsidR="00E92FA5" w:rsidRPr="00E92FA5" w:rsidRDefault="00E92FA5" w:rsidP="00E92FA5">
      <w:r w:rsidRPr="00E92FA5">
        <w:t>Intended dates (if applicable):</w:t>
      </w:r>
    </w:p>
    <w:p w14:paraId="3DFEF454" w14:textId="77777777" w:rsidR="00E92FA5" w:rsidRDefault="00E92FA5" w:rsidP="00E92FA5">
      <w:pPr>
        <w:rPr>
          <w:b/>
        </w:rPr>
      </w:pPr>
    </w:p>
    <w:p w14:paraId="78F00870" w14:textId="77777777" w:rsidR="00E92FA5" w:rsidRDefault="00E92FA5" w:rsidP="00E92FA5">
      <w:pPr>
        <w:rPr>
          <w:b/>
        </w:rPr>
      </w:pPr>
    </w:p>
    <w:p w14:paraId="2B80AD4B" w14:textId="77777777" w:rsidR="00C15234" w:rsidRDefault="00C15234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0"/>
        </w:rPr>
      </w:pPr>
      <w:r>
        <w:br w:type="page"/>
      </w:r>
    </w:p>
    <w:p w14:paraId="0284F2C9" w14:textId="77777777" w:rsidR="00E92FA5" w:rsidRDefault="00E92FA5" w:rsidP="00E92FA5">
      <w:pPr>
        <w:pStyle w:val="Heading1"/>
      </w:pPr>
      <w:r>
        <w:lastRenderedPageBreak/>
        <w:t>section 3 – supporting information</w:t>
      </w:r>
    </w:p>
    <w:p w14:paraId="4162C902" w14:textId="77777777" w:rsidR="00E92FA5" w:rsidRPr="00E92FA5" w:rsidRDefault="00E92FA5" w:rsidP="00E92FA5">
      <w:r w:rsidRPr="00E92FA5">
        <w:t>Provide details of support already obtained for proposed programme:</w:t>
      </w:r>
    </w:p>
    <w:p w14:paraId="05C63038" w14:textId="77777777" w:rsidR="00E92FA5" w:rsidRDefault="00E92FA5" w:rsidP="00E92FA5"/>
    <w:p w14:paraId="1F347A56" w14:textId="77777777" w:rsidR="00E92FA5" w:rsidRDefault="00E92FA5" w:rsidP="00E92FA5"/>
    <w:p w14:paraId="3B45EC3D" w14:textId="77777777" w:rsidR="00E92FA5" w:rsidRDefault="00E92FA5" w:rsidP="00E92FA5"/>
    <w:p w14:paraId="0484C671" w14:textId="77777777" w:rsidR="00E92FA5" w:rsidRDefault="00E92FA5" w:rsidP="00E92FA5"/>
    <w:p w14:paraId="74BD8E33" w14:textId="77777777" w:rsidR="00E92FA5" w:rsidRPr="00E92FA5" w:rsidRDefault="00E92FA5" w:rsidP="00E92FA5">
      <w:r w:rsidRPr="00E92FA5">
        <w:t>Other scholarships, grants, or awards applied for:</w:t>
      </w:r>
    </w:p>
    <w:p w14:paraId="270540BA" w14:textId="77777777" w:rsidR="00E92FA5" w:rsidRDefault="00E92FA5" w:rsidP="00E92FA5">
      <w:pPr>
        <w:rPr>
          <w:b/>
        </w:rPr>
      </w:pPr>
    </w:p>
    <w:p w14:paraId="0F90DF56" w14:textId="77777777" w:rsidR="00E92FA5" w:rsidRDefault="00E92FA5" w:rsidP="00E92FA5">
      <w:pPr>
        <w:rPr>
          <w:b/>
        </w:rPr>
      </w:pPr>
    </w:p>
    <w:p w14:paraId="43D4AFD2" w14:textId="77777777" w:rsidR="00E92FA5" w:rsidRDefault="00E92FA5" w:rsidP="00E92FA5">
      <w:pPr>
        <w:rPr>
          <w:b/>
        </w:rPr>
      </w:pPr>
    </w:p>
    <w:p w14:paraId="5169F35D" w14:textId="77777777" w:rsidR="00E92FA5" w:rsidRDefault="00E92FA5" w:rsidP="00E92FA5">
      <w:pPr>
        <w:rPr>
          <w:b/>
        </w:rPr>
      </w:pPr>
    </w:p>
    <w:p w14:paraId="68AA1C16" w14:textId="77777777" w:rsidR="00E92FA5" w:rsidRDefault="00E92FA5" w:rsidP="00E92FA5">
      <w:pPr>
        <w:pStyle w:val="Heading1"/>
      </w:pPr>
      <w:r>
        <w:t>section 4 – referees</w:t>
      </w:r>
    </w:p>
    <w:p w14:paraId="61046802" w14:textId="77777777" w:rsidR="00E92FA5" w:rsidRDefault="00E92FA5" w:rsidP="00E92FA5">
      <w:r>
        <w:t>Provide details of three referees who have been forwarded the Referees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92FA5" w:rsidRPr="00E92FA5" w14:paraId="58E0E15A" w14:textId="77777777" w:rsidTr="00E92FA5">
        <w:tc>
          <w:tcPr>
            <w:tcW w:w="3005" w:type="dxa"/>
          </w:tcPr>
          <w:p w14:paraId="011703C6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Name</w:t>
            </w:r>
          </w:p>
        </w:tc>
        <w:tc>
          <w:tcPr>
            <w:tcW w:w="3005" w:type="dxa"/>
          </w:tcPr>
          <w:p w14:paraId="6AF87DBF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Email address</w:t>
            </w:r>
          </w:p>
        </w:tc>
        <w:tc>
          <w:tcPr>
            <w:tcW w:w="3006" w:type="dxa"/>
          </w:tcPr>
          <w:p w14:paraId="59FCF8C7" w14:textId="77777777" w:rsidR="00E92FA5" w:rsidRPr="00E92FA5" w:rsidRDefault="00E92FA5" w:rsidP="00E92FA5">
            <w:pPr>
              <w:spacing w:before="120" w:after="120"/>
              <w:rPr>
                <w:b/>
              </w:rPr>
            </w:pPr>
            <w:r w:rsidRPr="00E92FA5">
              <w:rPr>
                <w:b/>
              </w:rPr>
              <w:t>Date form forwarded</w:t>
            </w:r>
          </w:p>
        </w:tc>
      </w:tr>
      <w:tr w:rsidR="00E92FA5" w14:paraId="7D06365C" w14:textId="77777777" w:rsidTr="00E92FA5">
        <w:tc>
          <w:tcPr>
            <w:tcW w:w="3005" w:type="dxa"/>
          </w:tcPr>
          <w:p w14:paraId="46322B96" w14:textId="77777777" w:rsidR="00E92FA5" w:rsidRDefault="00E92FA5" w:rsidP="00E92FA5">
            <w:pPr>
              <w:spacing w:before="120" w:after="120"/>
            </w:pPr>
          </w:p>
        </w:tc>
        <w:tc>
          <w:tcPr>
            <w:tcW w:w="3005" w:type="dxa"/>
          </w:tcPr>
          <w:p w14:paraId="0DBEF6EE" w14:textId="77777777" w:rsidR="00E92FA5" w:rsidRDefault="00E92FA5" w:rsidP="00E92FA5">
            <w:pPr>
              <w:spacing w:before="120" w:after="120"/>
            </w:pPr>
          </w:p>
        </w:tc>
        <w:tc>
          <w:tcPr>
            <w:tcW w:w="3006" w:type="dxa"/>
          </w:tcPr>
          <w:p w14:paraId="7213CF57" w14:textId="77777777" w:rsidR="00E92FA5" w:rsidRDefault="00E92FA5" w:rsidP="00E92FA5">
            <w:pPr>
              <w:spacing w:before="120" w:after="120"/>
            </w:pPr>
          </w:p>
        </w:tc>
      </w:tr>
      <w:tr w:rsidR="00E92FA5" w14:paraId="55D07D00" w14:textId="77777777" w:rsidTr="00E92FA5">
        <w:tc>
          <w:tcPr>
            <w:tcW w:w="3005" w:type="dxa"/>
          </w:tcPr>
          <w:p w14:paraId="72606E11" w14:textId="77777777" w:rsidR="00E92FA5" w:rsidRDefault="00E92FA5" w:rsidP="00E92FA5">
            <w:pPr>
              <w:spacing w:before="120" w:after="120"/>
            </w:pPr>
          </w:p>
        </w:tc>
        <w:tc>
          <w:tcPr>
            <w:tcW w:w="3005" w:type="dxa"/>
          </w:tcPr>
          <w:p w14:paraId="786B6BBF" w14:textId="77777777" w:rsidR="00E92FA5" w:rsidRDefault="00E92FA5" w:rsidP="00E92FA5">
            <w:pPr>
              <w:spacing w:before="120" w:after="120"/>
            </w:pPr>
          </w:p>
        </w:tc>
        <w:tc>
          <w:tcPr>
            <w:tcW w:w="3006" w:type="dxa"/>
          </w:tcPr>
          <w:p w14:paraId="4C117C0B" w14:textId="77777777" w:rsidR="00E92FA5" w:rsidRDefault="00E92FA5" w:rsidP="00E92FA5">
            <w:pPr>
              <w:spacing w:before="120" w:after="120"/>
            </w:pPr>
          </w:p>
        </w:tc>
      </w:tr>
      <w:tr w:rsidR="00E92FA5" w14:paraId="6D32FF58" w14:textId="77777777" w:rsidTr="00E92FA5">
        <w:tc>
          <w:tcPr>
            <w:tcW w:w="3005" w:type="dxa"/>
          </w:tcPr>
          <w:p w14:paraId="3A583C05" w14:textId="77777777" w:rsidR="00E92FA5" w:rsidRDefault="00E92FA5" w:rsidP="00E92FA5">
            <w:pPr>
              <w:spacing w:before="120" w:after="120"/>
            </w:pPr>
          </w:p>
        </w:tc>
        <w:tc>
          <w:tcPr>
            <w:tcW w:w="3005" w:type="dxa"/>
          </w:tcPr>
          <w:p w14:paraId="66036F8B" w14:textId="77777777" w:rsidR="00E92FA5" w:rsidRDefault="00E92FA5" w:rsidP="00E92FA5">
            <w:pPr>
              <w:spacing w:before="120" w:after="120"/>
            </w:pPr>
          </w:p>
        </w:tc>
        <w:tc>
          <w:tcPr>
            <w:tcW w:w="3006" w:type="dxa"/>
          </w:tcPr>
          <w:p w14:paraId="2CDB1EA2" w14:textId="77777777" w:rsidR="00E92FA5" w:rsidRDefault="00E92FA5" w:rsidP="00E92FA5">
            <w:pPr>
              <w:spacing w:before="120" w:after="120"/>
            </w:pPr>
          </w:p>
        </w:tc>
      </w:tr>
    </w:tbl>
    <w:p w14:paraId="587AD2A5" w14:textId="77777777" w:rsidR="00E92FA5" w:rsidRDefault="00E92FA5" w:rsidP="00C15234">
      <w:pPr>
        <w:spacing w:after="0"/>
      </w:pPr>
    </w:p>
    <w:p w14:paraId="7AEFF18F" w14:textId="77777777" w:rsidR="00C15234" w:rsidRDefault="00C15234" w:rsidP="00E92FA5">
      <w:r>
        <w:t>By signing this application, I agree that all information given by such referees and all other information obtained</w:t>
      </w:r>
      <w:r w:rsidR="00CD6E81">
        <w:t xml:space="preserve"> by NZRA</w:t>
      </w:r>
      <w:r>
        <w:t xml:space="preserve"> for the purpose of evaluating my application </w:t>
      </w:r>
      <w:r w:rsidR="00CD6E81">
        <w:t>will</w:t>
      </w:r>
      <w:r>
        <w:t xml:space="preserve"> be held in confidence by the</w:t>
      </w:r>
      <w:r w:rsidR="00CD6E81">
        <w:t xml:space="preserve"> NZRA</w:t>
      </w:r>
      <w:r>
        <w:t xml:space="preserve"> in terms of section 29 of the Privacy Act 1993 and the </w:t>
      </w:r>
      <w:r w:rsidR="00CD6E81">
        <w:t>NZRA</w:t>
      </w:r>
      <w:r>
        <w:t xml:space="preserve"> shall not be required to release such information to me.</w:t>
      </w:r>
    </w:p>
    <w:p w14:paraId="6212F12F" w14:textId="77777777" w:rsidR="00C15234" w:rsidRDefault="00C15234" w:rsidP="00E92FA5">
      <w:r>
        <w:t>I understand that if awarded a NZRA Grant:</w:t>
      </w:r>
    </w:p>
    <w:p w14:paraId="0BBB8A32" w14:textId="77777777" w:rsidR="00C15234" w:rsidRDefault="00C15234" w:rsidP="00C15234">
      <w:pPr>
        <w:pStyle w:val="ListParagraph"/>
        <w:numPr>
          <w:ilvl w:val="0"/>
          <w:numId w:val="30"/>
        </w:numPr>
      </w:pPr>
      <w:r>
        <w:t xml:space="preserve">I will be required to submit a report within three months of completing the planned activity for which the </w:t>
      </w:r>
      <w:r w:rsidR="00CD6E81">
        <w:t>Grant</w:t>
      </w:r>
      <w:r>
        <w:t xml:space="preserve"> is provided.</w:t>
      </w:r>
    </w:p>
    <w:p w14:paraId="34B145C7" w14:textId="77777777" w:rsidR="00C15234" w:rsidRDefault="00C15234" w:rsidP="00C15234">
      <w:pPr>
        <w:pStyle w:val="ListParagraph"/>
        <w:numPr>
          <w:ilvl w:val="0"/>
          <w:numId w:val="30"/>
        </w:numPr>
      </w:pPr>
      <w:r>
        <w:t xml:space="preserve">If I do not undertake the activity as outlined in this application, I will be required to pay the </w:t>
      </w:r>
      <w:r w:rsidR="00CD6E81">
        <w:t>Grant</w:t>
      </w:r>
      <w:r>
        <w:t xml:space="preserve"> back to the NZRA.</w:t>
      </w:r>
    </w:p>
    <w:p w14:paraId="0FCEC42E" w14:textId="77777777" w:rsidR="00C15234" w:rsidRDefault="00C15234" w:rsidP="00C15234">
      <w:pPr>
        <w:pStyle w:val="ListParagraph"/>
        <w:numPr>
          <w:ilvl w:val="0"/>
          <w:numId w:val="30"/>
        </w:numPr>
      </w:pPr>
      <w:r>
        <w:t>I will be required to enter into a Grant Acceptance Agreement with NZRA recording my agreement to the terms on which the NZRA Grant is made.</w:t>
      </w:r>
    </w:p>
    <w:p w14:paraId="0A48C6DF" w14:textId="77777777" w:rsidR="00C15234" w:rsidRDefault="00C15234" w:rsidP="00C15234"/>
    <w:p w14:paraId="2502084B" w14:textId="473C2B23" w:rsidR="00445342" w:rsidRDefault="00445342" w:rsidP="00445342">
      <w:r>
        <w:t>Dated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04F053" w14:textId="77777777" w:rsidR="00445342" w:rsidRDefault="00445342" w:rsidP="00445342"/>
    <w:p w14:paraId="0A847A25" w14:textId="77777777" w:rsidR="00445342" w:rsidRDefault="00445342" w:rsidP="00445342"/>
    <w:p w14:paraId="174E96B0" w14:textId="77777777" w:rsidR="00445342" w:rsidRDefault="00445342" w:rsidP="00445342">
      <w:r>
        <w:t>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0CE">
        <w:rPr>
          <w:i/>
          <w:sz w:val="16"/>
        </w:rPr>
        <w:t>(</w:t>
      </w:r>
      <w:r>
        <w:rPr>
          <w:i/>
          <w:sz w:val="16"/>
        </w:rPr>
        <w:t xml:space="preserve">name of </w:t>
      </w:r>
      <w:r w:rsidRPr="00BB60CE">
        <w:rPr>
          <w:i/>
          <w:sz w:val="16"/>
        </w:rPr>
        <w:t>applicant)</w:t>
      </w:r>
    </w:p>
    <w:p w14:paraId="3CF7AF16" w14:textId="77777777" w:rsidR="00C15234" w:rsidRDefault="00C15234" w:rsidP="00C15234"/>
    <w:p w14:paraId="0504ADF8" w14:textId="77777777" w:rsidR="00C15234" w:rsidRDefault="00C15234" w:rsidP="00C15234">
      <w:pPr>
        <w:keepNext/>
        <w:keepLines/>
      </w:pPr>
      <w:r>
        <w:t>Please lodge your application</w:t>
      </w:r>
      <w:r w:rsidR="00A959F8">
        <w:t xml:space="preserve"> with NZRA by email</w:t>
      </w:r>
      <w:r>
        <w:t xml:space="preserve"> prior to 1 August</w:t>
      </w:r>
      <w:r w:rsidR="00A959F8">
        <w:t>.</w:t>
      </w:r>
    </w:p>
    <w:p w14:paraId="1F92C7CE" w14:textId="672334C6" w:rsidR="00C15234" w:rsidRDefault="00C15234" w:rsidP="00C15234">
      <w:pPr>
        <w:keepNext/>
        <w:keepLines/>
      </w:pPr>
      <w:r>
        <w:t>Email:</w:t>
      </w:r>
      <w:r w:rsidRPr="00C15234">
        <w:t xml:space="preserve"> </w:t>
      </w:r>
      <w:r w:rsidR="00B259B8">
        <w:t>grants</w:t>
      </w:r>
      <w:r w:rsidRPr="00C15234">
        <w:t>@rheumatology.org.nz</w:t>
      </w:r>
    </w:p>
    <w:p w14:paraId="5D07F2F7" w14:textId="77777777" w:rsidR="00C15234" w:rsidRPr="00E92FA5" w:rsidRDefault="00C15234" w:rsidP="00C15234"/>
    <w:sectPr w:rsidR="00C15234" w:rsidRPr="00E92FA5" w:rsidSect="00964A21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2B2B" w14:textId="77777777" w:rsidR="00A60F09" w:rsidRDefault="00A60F09" w:rsidP="00512626">
      <w:pPr>
        <w:spacing w:after="0"/>
      </w:pPr>
      <w:r>
        <w:separator/>
      </w:r>
    </w:p>
  </w:endnote>
  <w:endnote w:type="continuationSeparator" w:id="0">
    <w:p w14:paraId="3A93B119" w14:textId="77777777" w:rsidR="00A60F09" w:rsidRDefault="00A60F09" w:rsidP="00512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171A95" w:rsidRPr="00171A95" w14:paraId="37141F24" w14:textId="77777777" w:rsidTr="00171A95">
      <w:tc>
        <w:tcPr>
          <w:tcW w:w="4508" w:type="dxa"/>
          <w:shd w:val="clear" w:color="auto" w:fill="auto"/>
        </w:tcPr>
        <w:p w14:paraId="0FEEBA23" w14:textId="77777777" w:rsidR="00C15234" w:rsidRPr="00C15234" w:rsidRDefault="00C15234" w:rsidP="00C15234">
          <w:pPr>
            <w:pStyle w:val="Footer"/>
          </w:pPr>
          <w:bookmarkStart w:id="0" w:name="Footer1x1"/>
          <w:r w:rsidRPr="00C15234">
            <w:t>CM-381551-2-13-V</w:t>
          </w:r>
          <w:proofErr w:type="gramStart"/>
          <w:r w:rsidRPr="00C15234">
            <w:t>1:KPW</w:t>
          </w:r>
          <w:proofErr w:type="gramEnd"/>
          <w:r w:rsidRPr="00C15234">
            <w:t>-e</w:t>
          </w:r>
        </w:p>
        <w:bookmarkEnd w:id="0"/>
        <w:p w14:paraId="54677B6C" w14:textId="77777777" w:rsidR="00171A95" w:rsidRPr="00171A95" w:rsidRDefault="00171A95" w:rsidP="00171A95">
          <w:pPr>
            <w:pStyle w:val="Footer"/>
          </w:pPr>
        </w:p>
      </w:tc>
      <w:tc>
        <w:tcPr>
          <w:tcW w:w="4508" w:type="dxa"/>
          <w:shd w:val="clear" w:color="auto" w:fill="auto"/>
        </w:tcPr>
        <w:p w14:paraId="20F6CC9B" w14:textId="77777777" w:rsidR="00171A95" w:rsidRPr="00171A95" w:rsidRDefault="00171A95" w:rsidP="00171A95">
          <w:pPr>
            <w:pStyle w:val="Footer"/>
            <w:jc w:val="right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5D8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9FB70D6" w14:textId="77777777" w:rsidR="00512626" w:rsidRPr="00171A95" w:rsidRDefault="00512626" w:rsidP="00171A95">
    <w:pPr>
      <w:pStyle w:val="1pt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BE51" w14:textId="77777777" w:rsidR="00C15234" w:rsidRPr="00C15234" w:rsidRDefault="00C15234" w:rsidP="00C15234">
    <w:pPr>
      <w:pStyle w:val="Footer"/>
    </w:pPr>
    <w:bookmarkStart w:id="1" w:name="Footer1x2"/>
    <w:r w:rsidRPr="00C15234">
      <w:t>CM-381551-2-13-V</w:t>
    </w:r>
    <w:proofErr w:type="gramStart"/>
    <w:r w:rsidRPr="00C15234">
      <w:t>1:KPW</w:t>
    </w:r>
    <w:proofErr w:type="gramEnd"/>
    <w:r w:rsidRPr="00C15234">
      <w:t>-e</w:t>
    </w:r>
  </w:p>
  <w:bookmarkEnd w:id="1"/>
  <w:p w14:paraId="7E4FEEF5" w14:textId="77777777" w:rsidR="00C15234" w:rsidRDefault="00C1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8567" w14:textId="77777777" w:rsidR="00A60F09" w:rsidRDefault="00A60F09" w:rsidP="00512626">
      <w:pPr>
        <w:spacing w:after="0"/>
      </w:pPr>
      <w:r>
        <w:separator/>
      </w:r>
    </w:p>
  </w:footnote>
  <w:footnote w:type="continuationSeparator" w:id="0">
    <w:p w14:paraId="1A3492D9" w14:textId="77777777" w:rsidR="00A60F09" w:rsidRDefault="00A60F09" w:rsidP="005126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EA9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6C7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18A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08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129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3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EED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CAB3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E1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7EBF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D1823"/>
    <w:multiLevelType w:val="multilevel"/>
    <w:tmpl w:val="EF286DC8"/>
    <w:lvl w:ilvl="0">
      <w:start w:val="1"/>
      <w:numFmt w:val="decimal"/>
      <w:pStyle w:val="Options"/>
      <w:lvlText w:val="Option %1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aps w:val="0"/>
        <w:strike w:val="0"/>
        <w:dstrike w:val="0"/>
        <w:vanish w:val="0"/>
        <w:color w:val="339966"/>
        <w:sz w:val="20"/>
        <w:vertAlign w:val="baseline"/>
      </w:rPr>
    </w:lvl>
    <w:lvl w:ilvl="1">
      <w:start w:val="1"/>
      <w:numFmt w:val="lowerLetter"/>
      <w:pStyle w:val="Options2"/>
      <w:lvlText w:val="(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aps w:val="0"/>
        <w:strike w:val="0"/>
        <w:dstrike w:val="0"/>
        <w:vanish w:val="0"/>
        <w:color w:val="339966"/>
        <w:sz w:val="21"/>
        <w:u w:val="single" w:color="33996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1477A88"/>
    <w:multiLevelType w:val="multilevel"/>
    <w:tmpl w:val="20E2F31E"/>
    <w:lvl w:ilvl="0">
      <w:start w:val="1"/>
      <w:numFmt w:val="decimal"/>
      <w:pStyle w:val="Multi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MultiLevel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MultiLevel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pStyle w:val="MultiLevel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422C4FE6"/>
    <w:multiLevelType w:val="hybridMultilevel"/>
    <w:tmpl w:val="E78EDDD8"/>
    <w:lvl w:ilvl="0" w:tplc="1C4CD608">
      <w:start w:val="1"/>
      <w:numFmt w:val="bullet"/>
      <w:pStyle w:val="SmallPri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33BF"/>
    <w:multiLevelType w:val="multilevel"/>
    <w:tmpl w:val="4450424A"/>
    <w:lvl w:ilvl="0">
      <w:start w:val="1"/>
      <w:numFmt w:val="decimal"/>
      <w:pStyle w:val="Parti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891567"/>
    <w:multiLevelType w:val="multilevel"/>
    <w:tmpl w:val="70945C44"/>
    <w:lvl w:ilvl="0">
      <w:start w:val="1"/>
      <w:numFmt w:val="upperLetter"/>
      <w:pStyle w:val="Recital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Recitals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pStyle w:val="Recitals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E164508"/>
    <w:multiLevelType w:val="hybridMultilevel"/>
    <w:tmpl w:val="2A2C3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2061"/>
    <w:multiLevelType w:val="multilevel"/>
    <w:tmpl w:val="2C2CDAD0"/>
    <w:lvl w:ilvl="0">
      <w:start w:val="1"/>
      <w:numFmt w:val="decimal"/>
      <w:pStyle w:val="SmallPrintMulti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mallPrintMultiLe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mallPrintMultiLevel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0"/>
  </w:num>
  <w:num w:numId="16">
    <w:abstractNumId w:val="14"/>
  </w:num>
  <w:num w:numId="17">
    <w:abstractNumId w:val="14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6"/>
  </w:num>
  <w:num w:numId="28">
    <w:abstractNumId w:val="16"/>
  </w:num>
  <w:num w:numId="29">
    <w:abstractNumId w:val="1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0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381551"/>
    <w:docVar w:name="DocID" w:val="{181F4E37-CD3A-42F1-A775-362707B859C3}"/>
    <w:docVar w:name="DocumentNumber" w:val="13"/>
    <w:docVar w:name="DocumentType" w:val="22"/>
    <w:docVar w:name="FeeEarner" w:val="CM"/>
    <w:docVar w:name="LibCatalogID" w:val="0"/>
    <w:docVar w:name="MatterDescription" w:val="Review of Grant Terms (e-file)"/>
    <w:docVar w:name="MatterNumber" w:val="2"/>
    <w:docVar w:name="NoFooter" w:val="1"/>
    <w:docVar w:name="VersionID" w:val="FA011394-F275-4349-96AC-6AA5781D6ADB"/>
    <w:docVar w:name="WordOperator" w:val="KPW"/>
  </w:docVars>
  <w:rsids>
    <w:rsidRoot w:val="00E92FA5"/>
    <w:rsid w:val="00004345"/>
    <w:rsid w:val="000207BA"/>
    <w:rsid w:val="00037536"/>
    <w:rsid w:val="0004105E"/>
    <w:rsid w:val="00042778"/>
    <w:rsid w:val="000C7037"/>
    <w:rsid w:val="000F0AE2"/>
    <w:rsid w:val="001402CC"/>
    <w:rsid w:val="00171A95"/>
    <w:rsid w:val="00183E13"/>
    <w:rsid w:val="001A6AA4"/>
    <w:rsid w:val="001B7885"/>
    <w:rsid w:val="001D6DE6"/>
    <w:rsid w:val="001F6C4C"/>
    <w:rsid w:val="002873F6"/>
    <w:rsid w:val="002C3D5D"/>
    <w:rsid w:val="002C5B59"/>
    <w:rsid w:val="002E69C0"/>
    <w:rsid w:val="002F3A35"/>
    <w:rsid w:val="00310A6B"/>
    <w:rsid w:val="00312B98"/>
    <w:rsid w:val="0034168E"/>
    <w:rsid w:val="003566D7"/>
    <w:rsid w:val="00380879"/>
    <w:rsid w:val="00404FC7"/>
    <w:rsid w:val="00427A34"/>
    <w:rsid w:val="00445342"/>
    <w:rsid w:val="00446FA6"/>
    <w:rsid w:val="004646B0"/>
    <w:rsid w:val="00482626"/>
    <w:rsid w:val="004B13F8"/>
    <w:rsid w:val="004B1F25"/>
    <w:rsid w:val="004C11B0"/>
    <w:rsid w:val="004D3BCD"/>
    <w:rsid w:val="004E7893"/>
    <w:rsid w:val="0050156F"/>
    <w:rsid w:val="00512626"/>
    <w:rsid w:val="00550C5E"/>
    <w:rsid w:val="005936E8"/>
    <w:rsid w:val="00595760"/>
    <w:rsid w:val="00596EBE"/>
    <w:rsid w:val="00597E0D"/>
    <w:rsid w:val="005B78DF"/>
    <w:rsid w:val="00645627"/>
    <w:rsid w:val="006653C1"/>
    <w:rsid w:val="006F0ABA"/>
    <w:rsid w:val="00716AE8"/>
    <w:rsid w:val="0076390A"/>
    <w:rsid w:val="00765A32"/>
    <w:rsid w:val="007733F1"/>
    <w:rsid w:val="00775D56"/>
    <w:rsid w:val="007810C7"/>
    <w:rsid w:val="00782242"/>
    <w:rsid w:val="00790603"/>
    <w:rsid w:val="007C5616"/>
    <w:rsid w:val="007E0707"/>
    <w:rsid w:val="007E2DC3"/>
    <w:rsid w:val="007F36B4"/>
    <w:rsid w:val="00865893"/>
    <w:rsid w:val="008B7C8D"/>
    <w:rsid w:val="008C42C5"/>
    <w:rsid w:val="008D6295"/>
    <w:rsid w:val="008F2EBB"/>
    <w:rsid w:val="00964A21"/>
    <w:rsid w:val="009A3602"/>
    <w:rsid w:val="009B4604"/>
    <w:rsid w:val="009F497A"/>
    <w:rsid w:val="00A60F09"/>
    <w:rsid w:val="00A959F8"/>
    <w:rsid w:val="00AA6298"/>
    <w:rsid w:val="00AE1019"/>
    <w:rsid w:val="00B259B8"/>
    <w:rsid w:val="00B461E1"/>
    <w:rsid w:val="00BA4BF6"/>
    <w:rsid w:val="00BC1153"/>
    <w:rsid w:val="00C15234"/>
    <w:rsid w:val="00C17A94"/>
    <w:rsid w:val="00C3252B"/>
    <w:rsid w:val="00CA4F60"/>
    <w:rsid w:val="00CD6E81"/>
    <w:rsid w:val="00CE6BCC"/>
    <w:rsid w:val="00D025DE"/>
    <w:rsid w:val="00D063BC"/>
    <w:rsid w:val="00D12682"/>
    <w:rsid w:val="00D4561F"/>
    <w:rsid w:val="00D95974"/>
    <w:rsid w:val="00DB1B3E"/>
    <w:rsid w:val="00DB1E37"/>
    <w:rsid w:val="00DC4820"/>
    <w:rsid w:val="00DE18F9"/>
    <w:rsid w:val="00DE5995"/>
    <w:rsid w:val="00E17D15"/>
    <w:rsid w:val="00E21F8D"/>
    <w:rsid w:val="00E46801"/>
    <w:rsid w:val="00E550E8"/>
    <w:rsid w:val="00E567FD"/>
    <w:rsid w:val="00E64829"/>
    <w:rsid w:val="00E67850"/>
    <w:rsid w:val="00E92FA5"/>
    <w:rsid w:val="00EC2DF9"/>
    <w:rsid w:val="00EC7F93"/>
    <w:rsid w:val="00ED2F33"/>
    <w:rsid w:val="00EE5D87"/>
    <w:rsid w:val="00EE6C7F"/>
    <w:rsid w:val="00F16654"/>
    <w:rsid w:val="00F24E43"/>
    <w:rsid w:val="00F409CE"/>
    <w:rsid w:val="00F73172"/>
    <w:rsid w:val="00F81DC4"/>
    <w:rsid w:val="00FA7BF4"/>
    <w:rsid w:val="00FC15F1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79C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95"/>
    <w:pPr>
      <w:spacing w:line="240" w:lineRule="auto"/>
      <w:jc w:val="both"/>
    </w:pPr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153"/>
    <w:pPr>
      <w:keepNext/>
      <w:keepLines/>
      <w:pBdr>
        <w:bottom w:val="single" w:sz="4" w:space="1" w:color="auto"/>
      </w:pBdr>
      <w:spacing w:before="360"/>
      <w:outlineLvl w:val="0"/>
    </w:pPr>
    <w:rPr>
      <w:rFonts w:asciiTheme="majorHAnsi" w:eastAsiaTheme="majorEastAsia" w:hAnsiTheme="majorHAnsi" w:cstheme="majorBidi"/>
      <w:b/>
      <w:bCs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1153"/>
    <w:pPr>
      <w:pBdr>
        <w:bottom w:val="none" w:sz="0" w:space="0" w:color="auto"/>
      </w:pBdr>
      <w:spacing w:before="200"/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C1153"/>
    <w:pPr>
      <w:outlineLvl w:val="2"/>
    </w:pPr>
    <w:rPr>
      <w:b w:val="0"/>
      <w:bCs/>
      <w:i/>
      <w:szCs w:val="2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C1153"/>
    <w:pPr>
      <w:spacing w:before="40" w:after="0"/>
      <w:outlineLvl w:val="3"/>
    </w:pPr>
    <w:rPr>
      <w:iCs/>
      <w:caps w:val="0"/>
      <w:color w:val="000000" w:themeColor="tex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153"/>
    <w:rPr>
      <w:rFonts w:asciiTheme="majorHAnsi" w:eastAsiaTheme="majorEastAsia" w:hAnsiTheme="majorHAnsi" w:cstheme="majorBidi"/>
      <w:b/>
      <w:bCs/>
      <w:caps/>
      <w:sz w:val="20"/>
      <w:szCs w:val="20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BC1153"/>
    <w:rPr>
      <w:rFonts w:asciiTheme="majorHAnsi" w:eastAsiaTheme="majorEastAsia" w:hAnsiTheme="majorHAnsi" w:cstheme="majorBidi"/>
      <w:b/>
      <w:sz w:val="20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BC1153"/>
    <w:rPr>
      <w:rFonts w:asciiTheme="majorHAnsi" w:eastAsiaTheme="majorEastAsia" w:hAnsiTheme="majorHAnsi" w:cstheme="majorBidi"/>
      <w:bCs/>
      <w:i/>
      <w:sz w:val="20"/>
      <w:szCs w:val="20"/>
      <w:lang w:val="en-NZ"/>
    </w:rPr>
  </w:style>
  <w:style w:type="paragraph" w:customStyle="1" w:styleId="MultiLevel1">
    <w:name w:val="MultiLevel1"/>
    <w:basedOn w:val="Normal"/>
    <w:qFormat/>
    <w:rsid w:val="00BC1153"/>
    <w:pPr>
      <w:numPr>
        <w:numId w:val="11"/>
      </w:numPr>
    </w:pPr>
  </w:style>
  <w:style w:type="paragraph" w:customStyle="1" w:styleId="MultiLevel2">
    <w:name w:val="MultiLevel2"/>
    <w:basedOn w:val="MultiLevel1"/>
    <w:qFormat/>
    <w:rsid w:val="00BC1153"/>
    <w:pPr>
      <w:numPr>
        <w:ilvl w:val="1"/>
      </w:numPr>
    </w:pPr>
  </w:style>
  <w:style w:type="paragraph" w:customStyle="1" w:styleId="MultiLevel3">
    <w:name w:val="MultiLevel3"/>
    <w:basedOn w:val="MultiLevel2"/>
    <w:qFormat/>
    <w:rsid w:val="00BC1153"/>
    <w:pPr>
      <w:numPr>
        <w:ilvl w:val="2"/>
      </w:numPr>
    </w:pPr>
  </w:style>
  <w:style w:type="paragraph" w:customStyle="1" w:styleId="MultiLevel4">
    <w:name w:val="MultiLevel4"/>
    <w:basedOn w:val="MultiLevel3"/>
    <w:qFormat/>
    <w:rsid w:val="00BC1153"/>
    <w:pPr>
      <w:numPr>
        <w:ilvl w:val="3"/>
      </w:numPr>
    </w:pPr>
  </w:style>
  <w:style w:type="paragraph" w:customStyle="1" w:styleId="MultiLevel5">
    <w:name w:val="MultiLevel5"/>
    <w:basedOn w:val="MultiLevel4"/>
    <w:qFormat/>
    <w:rsid w:val="00BC1153"/>
    <w:pPr>
      <w:numPr>
        <w:ilvl w:val="4"/>
      </w:numPr>
    </w:pPr>
  </w:style>
  <w:style w:type="paragraph" w:customStyle="1" w:styleId="Indent1">
    <w:name w:val="Indent1"/>
    <w:basedOn w:val="MultiLevel1"/>
    <w:qFormat/>
    <w:rsid w:val="00BC1153"/>
    <w:pPr>
      <w:numPr>
        <w:numId w:val="0"/>
      </w:numPr>
      <w:ind w:left="720"/>
    </w:pPr>
  </w:style>
  <w:style w:type="paragraph" w:customStyle="1" w:styleId="Indent2">
    <w:name w:val="Indent2"/>
    <w:basedOn w:val="Indent1"/>
    <w:qFormat/>
    <w:rsid w:val="00BC1153"/>
  </w:style>
  <w:style w:type="paragraph" w:customStyle="1" w:styleId="Indent3">
    <w:name w:val="Indent3"/>
    <w:basedOn w:val="Indent2"/>
    <w:qFormat/>
    <w:rsid w:val="00BC1153"/>
    <w:pPr>
      <w:ind w:left="1440"/>
    </w:pPr>
  </w:style>
  <w:style w:type="paragraph" w:customStyle="1" w:styleId="Indent4">
    <w:name w:val="Indent4"/>
    <w:basedOn w:val="Indent3"/>
    <w:qFormat/>
    <w:rsid w:val="00BC1153"/>
    <w:pPr>
      <w:ind w:left="2160"/>
    </w:pPr>
  </w:style>
  <w:style w:type="paragraph" w:customStyle="1" w:styleId="Indent5">
    <w:name w:val="Indent5"/>
    <w:basedOn w:val="Indent4"/>
    <w:qFormat/>
    <w:rsid w:val="00DB1E37"/>
    <w:pPr>
      <w:ind w:left="2880"/>
    </w:pPr>
  </w:style>
  <w:style w:type="paragraph" w:customStyle="1" w:styleId="Parties">
    <w:name w:val="Parties"/>
    <w:basedOn w:val="MultiLevel1"/>
    <w:qFormat/>
    <w:rsid w:val="00BC1153"/>
    <w:pPr>
      <w:numPr>
        <w:numId w:val="12"/>
      </w:numPr>
    </w:pPr>
  </w:style>
  <w:style w:type="paragraph" w:customStyle="1" w:styleId="Recitals">
    <w:name w:val="Recitals"/>
    <w:basedOn w:val="Parties"/>
    <w:qFormat/>
    <w:rsid w:val="00BC1153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76390A"/>
    <w:rPr>
      <w:color w:val="0000FF" w:themeColor="hyperlink"/>
      <w:u w:val="single"/>
    </w:rPr>
  </w:style>
  <w:style w:type="paragraph" w:customStyle="1" w:styleId="ContactDetails">
    <w:name w:val="ContactDetails"/>
    <w:basedOn w:val="Normal"/>
    <w:qFormat/>
    <w:rsid w:val="000F0AE2"/>
    <w:pPr>
      <w:tabs>
        <w:tab w:val="left" w:pos="993"/>
      </w:tabs>
      <w:spacing w:after="0"/>
      <w:contextualSpacing/>
    </w:pPr>
    <w:rPr>
      <w:sz w:val="16"/>
    </w:rPr>
  </w:style>
  <w:style w:type="paragraph" w:customStyle="1" w:styleId="Witness">
    <w:name w:val="Witness"/>
    <w:basedOn w:val="Normal"/>
    <w:rsid w:val="001A6AA4"/>
    <w:pPr>
      <w:keepNext/>
      <w:keepLines/>
      <w:spacing w:after="0"/>
      <w:jc w:val="left"/>
    </w:pPr>
    <w:rPr>
      <w:rFonts w:asciiTheme="minorHAnsi" w:hAnsiTheme="minorHAnsi"/>
    </w:rPr>
  </w:style>
  <w:style w:type="paragraph" w:customStyle="1" w:styleId="WitnessBlock">
    <w:name w:val="Witness Block"/>
    <w:basedOn w:val="Witness"/>
    <w:rsid w:val="002873F6"/>
  </w:style>
  <w:style w:type="paragraph" w:styleId="Subtitle">
    <w:name w:val="Subtitle"/>
    <w:basedOn w:val="Normal"/>
    <w:next w:val="Normal"/>
    <w:link w:val="SubtitleChar"/>
    <w:uiPriority w:val="11"/>
    <w:qFormat/>
    <w:rsid w:val="00BC1153"/>
    <w:pPr>
      <w:numPr>
        <w:ilvl w:val="1"/>
      </w:numPr>
      <w:jc w:val="right"/>
    </w:pPr>
    <w:rPr>
      <w:rFonts w:eastAsiaTheme="majorEastAsia" w:cstheme="majorBidi"/>
      <w:b/>
      <w:iCs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1153"/>
    <w:rPr>
      <w:rFonts w:ascii="Verdana" w:eastAsiaTheme="majorEastAsia" w:hAnsi="Verdana" w:cstheme="majorBidi"/>
      <w:b/>
      <w:iCs/>
      <w:spacing w:val="15"/>
      <w:sz w:val="28"/>
      <w:szCs w:val="28"/>
      <w:lang w:val="en-NZ"/>
    </w:rPr>
  </w:style>
  <w:style w:type="paragraph" w:customStyle="1" w:styleId="Subtitle2">
    <w:name w:val="Subtitle2"/>
    <w:basedOn w:val="Subtitle"/>
    <w:rsid w:val="00AE1019"/>
    <w:rPr>
      <w:b w:val="0"/>
      <w:spacing w:val="0"/>
      <w:sz w:val="24"/>
      <w:szCs w:val="24"/>
    </w:rPr>
  </w:style>
  <w:style w:type="paragraph" w:customStyle="1" w:styleId="Options2">
    <w:name w:val="Options 2"/>
    <w:basedOn w:val="Normal"/>
    <w:qFormat/>
    <w:rsid w:val="00BC1153"/>
    <w:pPr>
      <w:numPr>
        <w:ilvl w:val="1"/>
        <w:numId w:val="15"/>
      </w:numPr>
    </w:pPr>
    <w:rPr>
      <w:color w:val="00B050"/>
      <w:u w:val="single"/>
    </w:rPr>
  </w:style>
  <w:style w:type="paragraph" w:customStyle="1" w:styleId="Options">
    <w:name w:val="Options"/>
    <w:basedOn w:val="Normal"/>
    <w:next w:val="Options2"/>
    <w:qFormat/>
    <w:rsid w:val="002873F6"/>
    <w:pPr>
      <w:numPr>
        <w:numId w:val="15"/>
      </w:numPr>
    </w:pPr>
    <w:rPr>
      <w:rFonts w:asciiTheme="minorHAnsi" w:hAnsiTheme="minorHAnsi"/>
      <w:color w:val="00B050"/>
      <w:u w:val="single"/>
    </w:rPr>
  </w:style>
  <w:style w:type="paragraph" w:customStyle="1" w:styleId="Instructions">
    <w:name w:val="Instructions"/>
    <w:basedOn w:val="Normal"/>
    <w:link w:val="InstructionsChar"/>
    <w:qFormat/>
    <w:rsid w:val="00DE5995"/>
    <w:pPr>
      <w:contextualSpacing/>
      <w:jc w:val="left"/>
    </w:pPr>
    <w:rPr>
      <w:i/>
      <w:color w:val="FF0000"/>
    </w:rPr>
  </w:style>
  <w:style w:type="paragraph" w:customStyle="1" w:styleId="Recitals2">
    <w:name w:val="Recitals2"/>
    <w:basedOn w:val="Recitals"/>
    <w:unhideWhenUsed/>
    <w:qFormat/>
    <w:rsid w:val="00BC1153"/>
    <w:pPr>
      <w:numPr>
        <w:ilvl w:val="1"/>
      </w:numPr>
    </w:pPr>
  </w:style>
  <w:style w:type="paragraph" w:customStyle="1" w:styleId="Recitals3">
    <w:name w:val="Recitals3"/>
    <w:basedOn w:val="Recitals2"/>
    <w:unhideWhenUsed/>
    <w:qFormat/>
    <w:rsid w:val="00BC1153"/>
    <w:pPr>
      <w:numPr>
        <w:ilvl w:val="2"/>
      </w:numPr>
    </w:pPr>
  </w:style>
  <w:style w:type="paragraph" w:customStyle="1" w:styleId="DocumentName">
    <w:name w:val="Document Name"/>
    <w:basedOn w:val="Heading1"/>
    <w:qFormat/>
    <w:rsid w:val="000C7037"/>
    <w:pPr>
      <w:pBdr>
        <w:bottom w:val="none" w:sz="0" w:space="0" w:color="auto"/>
      </w:pBdr>
      <w:jc w:val="center"/>
      <w:outlineLvl w:val="9"/>
    </w:pPr>
    <w:rPr>
      <w:sz w:val="30"/>
    </w:rPr>
  </w:style>
  <w:style w:type="paragraph" w:styleId="ListBullet">
    <w:name w:val="List Bullet"/>
    <w:basedOn w:val="Normal"/>
    <w:uiPriority w:val="99"/>
    <w:rsid w:val="00171A95"/>
    <w:pPr>
      <w:numPr>
        <w:numId w:val="1"/>
      </w:numPr>
      <w:tabs>
        <w:tab w:val="clear" w:pos="360"/>
        <w:tab w:val="num" w:pos="1080"/>
      </w:tabs>
      <w:ind w:left="1080"/>
      <w:contextualSpacing/>
    </w:pPr>
  </w:style>
  <w:style w:type="paragraph" w:customStyle="1" w:styleId="DocumentNameLines">
    <w:name w:val="Document Name + Lines"/>
    <w:basedOn w:val="DocumentName"/>
    <w:next w:val="Normal"/>
    <w:qFormat/>
    <w:rsid w:val="00BC1153"/>
    <w:pPr>
      <w:pBdr>
        <w:top w:val="single" w:sz="2" w:space="8" w:color="auto"/>
        <w:bottom w:val="single" w:sz="2" w:space="8" w:color="auto"/>
      </w:pBdr>
    </w:pPr>
  </w:style>
  <w:style w:type="paragraph" w:customStyle="1" w:styleId="Section1">
    <w:name w:val="Section 1"/>
    <w:basedOn w:val="Heading2"/>
    <w:next w:val="Normal"/>
    <w:qFormat/>
    <w:rsid w:val="00BC1153"/>
    <w:pPr>
      <w:pBdr>
        <w:bottom w:val="single" w:sz="2" w:space="1" w:color="auto"/>
      </w:pBdr>
      <w:spacing w:before="480"/>
    </w:pPr>
  </w:style>
  <w:style w:type="paragraph" w:customStyle="1" w:styleId="OptionsEnd">
    <w:name w:val="OptionsEnd"/>
    <w:basedOn w:val="Options"/>
    <w:next w:val="Normal"/>
    <w:qFormat/>
    <w:rsid w:val="00D4561F"/>
    <w:pPr>
      <w:numPr>
        <w:numId w:val="0"/>
      </w:numPr>
      <w:jc w:val="center"/>
    </w:pPr>
    <w:rPr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C1153"/>
    <w:pPr>
      <w:pBdr>
        <w:bottom w:val="single" w:sz="8" w:space="4" w:color="auto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153"/>
    <w:rPr>
      <w:rFonts w:asciiTheme="majorHAnsi" w:eastAsiaTheme="majorEastAsia" w:hAnsiTheme="majorHAnsi" w:cstheme="majorBidi"/>
      <w:b/>
      <w:spacing w:val="5"/>
      <w:kern w:val="28"/>
      <w:sz w:val="52"/>
      <w:szCs w:val="52"/>
      <w:lang w:val="en-NZ"/>
    </w:rPr>
  </w:style>
  <w:style w:type="paragraph" w:styleId="ListBullet2">
    <w:name w:val="List Bullet 2"/>
    <w:basedOn w:val="Normal"/>
    <w:uiPriority w:val="99"/>
    <w:unhideWhenUsed/>
    <w:rsid w:val="000207BA"/>
    <w:pPr>
      <w:numPr>
        <w:numId w:val="2"/>
      </w:numPr>
      <w:contextualSpacing/>
    </w:pPr>
  </w:style>
  <w:style w:type="paragraph" w:styleId="NoSpacing">
    <w:name w:val="No Spacing"/>
    <w:basedOn w:val="Normal"/>
    <w:uiPriority w:val="1"/>
    <w:qFormat/>
    <w:rsid w:val="00BC1153"/>
    <w:pPr>
      <w:spacing w:after="0"/>
    </w:pPr>
  </w:style>
  <w:style w:type="character" w:customStyle="1" w:styleId="InstructionsChar">
    <w:name w:val="Instructions Char"/>
    <w:basedOn w:val="DefaultParagraphFont"/>
    <w:link w:val="Instructions"/>
    <w:rsid w:val="00DE5995"/>
    <w:rPr>
      <w:i/>
      <w:color w:val="FF0000"/>
      <w:lang w:val="en-NZ"/>
    </w:rPr>
  </w:style>
  <w:style w:type="paragraph" w:customStyle="1" w:styleId="Placeholder">
    <w:name w:val="Placeholder"/>
    <w:basedOn w:val="Normal"/>
    <w:link w:val="PlaceholderChar"/>
    <w:qFormat/>
    <w:rsid w:val="00BC1153"/>
    <w:rPr>
      <w:b/>
      <w:color w:val="00B050"/>
    </w:rPr>
  </w:style>
  <w:style w:type="table" w:styleId="TableGrid">
    <w:name w:val="Table Grid"/>
    <w:basedOn w:val="TableNormal"/>
    <w:uiPriority w:val="59"/>
    <w:rsid w:val="007F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Char">
    <w:name w:val="Placeholder Char"/>
    <w:basedOn w:val="DefaultParagraphFont"/>
    <w:link w:val="Placeholder"/>
    <w:rsid w:val="00BC1153"/>
    <w:rPr>
      <w:rFonts w:ascii="Verdana" w:hAnsi="Verdana"/>
      <w:b/>
      <w:color w:val="00B050"/>
      <w:sz w:val="20"/>
      <w:lang w:val="en-NZ"/>
    </w:rPr>
  </w:style>
  <w:style w:type="paragraph" w:customStyle="1" w:styleId="TableText">
    <w:name w:val="TableText"/>
    <w:basedOn w:val="Normal"/>
    <w:qFormat/>
    <w:rsid w:val="00BC1153"/>
    <w:pPr>
      <w:spacing w:before="40" w:after="40"/>
    </w:pPr>
  </w:style>
  <w:style w:type="paragraph" w:styleId="Header">
    <w:name w:val="header"/>
    <w:basedOn w:val="Normal"/>
    <w:link w:val="HeaderChar"/>
    <w:uiPriority w:val="99"/>
    <w:unhideWhenUsed/>
    <w:rsid w:val="00EE6C7F"/>
    <w:pPr>
      <w:tabs>
        <w:tab w:val="center" w:pos="4513"/>
        <w:tab w:val="right" w:pos="9026"/>
      </w:tabs>
      <w:spacing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E6C7F"/>
  </w:style>
  <w:style w:type="paragraph" w:styleId="Footer">
    <w:name w:val="footer"/>
    <w:basedOn w:val="Normal"/>
    <w:link w:val="FooterChar"/>
    <w:uiPriority w:val="99"/>
    <w:unhideWhenUsed/>
    <w:rsid w:val="00EE6C7F"/>
    <w:pPr>
      <w:tabs>
        <w:tab w:val="center" w:pos="4513"/>
        <w:tab w:val="right" w:pos="9026"/>
      </w:tabs>
      <w:spacing w:after="0"/>
      <w:jc w:val="lef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6C7F"/>
    <w:rPr>
      <w:sz w:val="16"/>
      <w:szCs w:val="16"/>
    </w:rPr>
  </w:style>
  <w:style w:type="paragraph" w:customStyle="1" w:styleId="Waistband">
    <w:name w:val="Waistband"/>
    <w:basedOn w:val="Normal"/>
    <w:qFormat/>
    <w:rsid w:val="00BC1153"/>
    <w:pPr>
      <w:spacing w:after="0"/>
      <w:jc w:val="center"/>
    </w:pPr>
    <w:rPr>
      <w:b/>
      <w:sz w:val="24"/>
      <w:szCs w:val="24"/>
    </w:rPr>
  </w:style>
  <w:style w:type="paragraph" w:customStyle="1" w:styleId="WillTitle">
    <w:name w:val="Will Title"/>
    <w:basedOn w:val="Heading1"/>
    <w:qFormat/>
    <w:rsid w:val="00BC1153"/>
    <w:pPr>
      <w:jc w:val="right"/>
    </w:pPr>
    <w:rPr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C1153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0"/>
      <w:lang w:val="en-NZ"/>
    </w:rPr>
  </w:style>
  <w:style w:type="paragraph" w:customStyle="1" w:styleId="TableTextHeadings">
    <w:name w:val="TableText Headings"/>
    <w:basedOn w:val="TableText"/>
    <w:qFormat/>
    <w:rsid w:val="00BC1153"/>
    <w:rPr>
      <w:rFonts w:asciiTheme="majorHAnsi" w:hAnsiTheme="majorHAnsi"/>
      <w:b/>
    </w:rPr>
  </w:style>
  <w:style w:type="paragraph" w:customStyle="1" w:styleId="Disclaimer">
    <w:name w:val="Disclaimer"/>
    <w:basedOn w:val="Footer"/>
    <w:qFormat/>
    <w:rsid w:val="00BC1153"/>
    <w:rPr>
      <w:sz w:val="14"/>
    </w:rPr>
  </w:style>
  <w:style w:type="paragraph" w:customStyle="1" w:styleId="1ptspace">
    <w:name w:val="1pt space"/>
    <w:basedOn w:val="Footer"/>
    <w:rsid w:val="00171A95"/>
    <w:rPr>
      <w:sz w:val="2"/>
      <w:szCs w:val="2"/>
    </w:rPr>
  </w:style>
  <w:style w:type="paragraph" w:customStyle="1" w:styleId="SubjectLine">
    <w:name w:val="SubjectLine"/>
    <w:basedOn w:val="Normal"/>
    <w:rsid w:val="00790603"/>
    <w:rPr>
      <w:b/>
      <w:caps/>
    </w:rPr>
  </w:style>
  <w:style w:type="paragraph" w:customStyle="1" w:styleId="SmallPrint">
    <w:name w:val="SmallPrint"/>
    <w:basedOn w:val="Normal"/>
    <w:qFormat/>
    <w:rsid w:val="00D95974"/>
    <w:pPr>
      <w:spacing w:after="160"/>
    </w:pPr>
    <w:rPr>
      <w:rFonts w:cs="Arial"/>
      <w:sz w:val="16"/>
      <w:szCs w:val="16"/>
    </w:rPr>
  </w:style>
  <w:style w:type="paragraph" w:customStyle="1" w:styleId="SmallPrintHeading">
    <w:name w:val="SmallPrint Heading"/>
    <w:basedOn w:val="SmallPrint"/>
    <w:rsid w:val="00D95974"/>
    <w:pPr>
      <w:spacing w:after="120"/>
    </w:pPr>
    <w:rPr>
      <w:b/>
    </w:rPr>
  </w:style>
  <w:style w:type="paragraph" w:customStyle="1" w:styleId="SmallPrintHeading1">
    <w:name w:val="SmallPrint Heading 1"/>
    <w:basedOn w:val="SmallPrintHeading"/>
    <w:next w:val="SmallPrint"/>
    <w:qFormat/>
    <w:rsid w:val="00D95974"/>
    <w:pPr>
      <w:pBdr>
        <w:bottom w:val="single" w:sz="4" w:space="1" w:color="auto"/>
      </w:pBdr>
      <w:spacing w:after="240"/>
      <w:jc w:val="center"/>
    </w:pPr>
    <w:rPr>
      <w:caps/>
      <w:sz w:val="18"/>
    </w:rPr>
  </w:style>
  <w:style w:type="paragraph" w:customStyle="1" w:styleId="SmallPrintMultiLevel1">
    <w:name w:val="SmallPrint MultiLevel1"/>
    <w:basedOn w:val="SmallPrint"/>
    <w:qFormat/>
    <w:rsid w:val="00D95974"/>
    <w:pPr>
      <w:numPr>
        <w:numId w:val="28"/>
      </w:numPr>
    </w:pPr>
  </w:style>
  <w:style w:type="paragraph" w:customStyle="1" w:styleId="SmallPrintMultiLevel2">
    <w:name w:val="SmallPrint MultiLevel2"/>
    <w:basedOn w:val="SmallPrintMultiLevel1"/>
    <w:qFormat/>
    <w:rsid w:val="00D95974"/>
    <w:pPr>
      <w:numPr>
        <w:ilvl w:val="1"/>
      </w:numPr>
    </w:pPr>
  </w:style>
  <w:style w:type="paragraph" w:customStyle="1" w:styleId="SmallPrintMultiLevel3">
    <w:name w:val="SmallPrint MultiLevel3"/>
    <w:basedOn w:val="SmallPrintMultiLevel2"/>
    <w:qFormat/>
    <w:rsid w:val="00D95974"/>
    <w:pPr>
      <w:numPr>
        <w:ilvl w:val="2"/>
      </w:numPr>
    </w:pPr>
  </w:style>
  <w:style w:type="paragraph" w:customStyle="1" w:styleId="SmallPrintBullet">
    <w:name w:val="SmallPrintBullet"/>
    <w:basedOn w:val="SmallPrint"/>
    <w:qFormat/>
    <w:rsid w:val="00D95974"/>
    <w:pPr>
      <w:numPr>
        <w:numId w:val="29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063BC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bCs w:val="0"/>
      <w:caps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5627"/>
    <w:pPr>
      <w:tabs>
        <w:tab w:val="left" w:pos="426"/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45627"/>
    <w:pPr>
      <w:tabs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45627"/>
    <w:pPr>
      <w:tabs>
        <w:tab w:val="right" w:leader="dot" w:pos="9016"/>
      </w:tabs>
      <w:spacing w:after="100"/>
      <w:ind w:left="851"/>
    </w:pPr>
    <w:rPr>
      <w:noProof/>
    </w:rPr>
  </w:style>
  <w:style w:type="paragraph" w:styleId="ListParagraph">
    <w:name w:val="List Paragraph"/>
    <w:basedOn w:val="Normal"/>
    <w:uiPriority w:val="34"/>
    <w:qFormat/>
    <w:rsid w:val="00C1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8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all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lle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F7BF-AB52-416F-ABEC-CCF1683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</CharactersWithSpaces>
  <SharedDoc>false</SharedDoc>
  <HyperlinkBase>CM-381551-2-13-1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Application for Grant</dc:subject>
  <dc:creator/>
  <cp:keywords/>
  <dc:description>Application for a Grant</dc:description>
  <cp:lastModifiedBy/>
  <cp:revision>1</cp:revision>
  <dcterms:created xsi:type="dcterms:W3CDTF">2020-09-12T04:41:00Z</dcterms:created>
  <dcterms:modified xsi:type="dcterms:W3CDTF">2020-09-12T04:48:00Z</dcterms:modified>
  <cp:category>CM-381551-2-13-1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Malley Styles.dotx</vt:lpwstr>
  </property>
  <property fmtid="{D5CDD505-2E9C-101B-9397-08002B2CF9AE}" pid="3" name="DateCreated">
    <vt:filetime>2017-10-04T11:00:00Z</vt:filetime>
  </property>
  <property fmtid="{D5CDD505-2E9C-101B-9397-08002B2CF9AE}" pid="4" name="Precedent ID">
    <vt:lpwstr>LegalAssist - MalleyStyles.dotx</vt:lpwstr>
  </property>
  <property fmtid="{D5CDD505-2E9C-101B-9397-08002B2CF9AE}" pid="5" name="WatermarkLimit">
    <vt:lpwstr>0</vt:lpwstr>
  </property>
</Properties>
</file>